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B9CA" w14:textId="77777777" w:rsidR="00940980" w:rsidRDefault="00940980" w:rsidP="00940980">
      <w:pPr>
        <w:widowControl w:val="0"/>
        <w:tabs>
          <w:tab w:val="left" w:pos="3262"/>
        </w:tabs>
        <w:ind w:right="77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 MEDITOP Gyógyszeripari Kft. adománnyal segíti az Ökumenikus Segélyszervezet karitatív munkáját</w:t>
      </w:r>
    </w:p>
    <w:p w14:paraId="51116096" w14:textId="77777777" w:rsidR="00940980" w:rsidRDefault="00940980" w:rsidP="00940980">
      <w:pPr>
        <w:widowControl w:val="0"/>
        <w:tabs>
          <w:tab w:val="left" w:pos="3262"/>
        </w:tabs>
        <w:ind w:right="77"/>
        <w:rPr>
          <w:rFonts w:ascii="Calibri" w:hAnsi="Calibri" w:cs="Calibri"/>
          <w:sz w:val="26"/>
          <w:szCs w:val="26"/>
        </w:rPr>
      </w:pPr>
    </w:p>
    <w:p w14:paraId="22B32B0B" w14:textId="64695FA7" w:rsidR="00940980" w:rsidRDefault="00940980" w:rsidP="00940980">
      <w:pPr>
        <w:jc w:val="center"/>
        <w:rPr>
          <w:rFonts w:ascii="Calibri" w:hAnsi="Calibri" w:cs="Calibri"/>
          <w:i/>
          <w:iCs/>
          <w:sz w:val="26"/>
          <w:szCs w:val="26"/>
        </w:rPr>
      </w:pPr>
      <w:r w:rsidRPr="00FE4E1A">
        <w:rPr>
          <w:rFonts w:ascii="Calibri" w:hAnsi="Calibri" w:cs="Calibri"/>
          <w:i/>
          <w:iCs/>
          <w:sz w:val="26"/>
          <w:szCs w:val="26"/>
        </w:rPr>
        <w:t>Az étrend</w:t>
      </w:r>
      <w:r>
        <w:rPr>
          <w:rFonts w:ascii="Calibri" w:hAnsi="Calibri" w:cs="Calibri"/>
          <w:i/>
          <w:iCs/>
          <w:sz w:val="26"/>
          <w:szCs w:val="26"/>
        </w:rPr>
        <w:t>-</w:t>
      </w:r>
      <w:r w:rsidRPr="00FE4E1A">
        <w:rPr>
          <w:rFonts w:ascii="Calibri" w:hAnsi="Calibri" w:cs="Calibri"/>
          <w:i/>
          <w:iCs/>
          <w:sz w:val="26"/>
          <w:szCs w:val="26"/>
        </w:rPr>
        <w:t xml:space="preserve">kiegészítőből a gyártó adományaként elsők között </w:t>
      </w:r>
      <w:r w:rsidR="00D04486">
        <w:rPr>
          <w:rFonts w:ascii="Calibri" w:hAnsi="Calibri" w:cs="Calibri"/>
          <w:i/>
          <w:iCs/>
          <w:sz w:val="26"/>
          <w:szCs w:val="26"/>
        </w:rPr>
        <w:t>részesüln</w:t>
      </w:r>
      <w:r w:rsidR="00EB1482">
        <w:rPr>
          <w:rFonts w:ascii="Calibri" w:hAnsi="Calibri" w:cs="Calibri"/>
          <w:i/>
          <w:iCs/>
          <w:sz w:val="26"/>
          <w:szCs w:val="26"/>
        </w:rPr>
        <w:t>ek</w:t>
      </w:r>
      <w:r w:rsidRPr="00FE4E1A">
        <w:rPr>
          <w:rFonts w:ascii="Calibri" w:hAnsi="Calibri" w:cs="Calibri"/>
          <w:i/>
          <w:iCs/>
          <w:sz w:val="26"/>
          <w:szCs w:val="26"/>
        </w:rPr>
        <w:t xml:space="preserve"> az Ökumenikus Segélyszervezet frontvonalban dolgozó munkatársai</w:t>
      </w:r>
    </w:p>
    <w:p w14:paraId="4E870296" w14:textId="77777777" w:rsidR="00940980" w:rsidRDefault="00940980" w:rsidP="00940980">
      <w:pPr>
        <w:jc w:val="center"/>
        <w:rPr>
          <w:rFonts w:ascii="Calibri" w:hAnsi="Calibri" w:cs="Calibri"/>
          <w:i/>
          <w:iCs/>
          <w:sz w:val="26"/>
          <w:szCs w:val="26"/>
        </w:rPr>
      </w:pPr>
    </w:p>
    <w:p w14:paraId="05E7E957" w14:textId="553FEF48" w:rsidR="00940980" w:rsidRDefault="00940980" w:rsidP="00940980">
      <w:pPr>
        <w:jc w:val="both"/>
        <w:rPr>
          <w:rFonts w:ascii="Calibri" w:hAnsi="Calibri" w:cs="Calibri"/>
          <w:bCs/>
          <w:color w:val="000000"/>
        </w:rPr>
      </w:pPr>
      <w:r w:rsidRPr="00264DF6">
        <w:rPr>
          <w:rFonts w:ascii="Calibri" w:hAnsi="Calibri" w:cs="Calibri"/>
        </w:rPr>
        <w:t>Az Innovációs és Technológiai Minisztérium kezdeményezésére</w:t>
      </w:r>
      <w:r w:rsidR="00EB1482">
        <w:rPr>
          <w:rFonts w:ascii="Calibri" w:hAnsi="Calibri" w:cs="Calibri"/>
        </w:rPr>
        <w:t xml:space="preserve">, illetve </w:t>
      </w:r>
      <w:r w:rsidR="00EB1482" w:rsidRPr="00264DF6">
        <w:rPr>
          <w:rFonts w:ascii="Calibri" w:hAnsi="Calibri" w:cs="Calibri"/>
        </w:rPr>
        <w:t>a Magyar Gyógyszerész Kamara szakmai támogatás</w:t>
      </w:r>
      <w:r w:rsidR="00EB1482">
        <w:rPr>
          <w:rFonts w:ascii="Calibri" w:hAnsi="Calibri" w:cs="Calibri"/>
        </w:rPr>
        <w:t xml:space="preserve">ával fejlesztette ki </w:t>
      </w:r>
      <w:r w:rsidRPr="00264DF6">
        <w:rPr>
          <w:rFonts w:ascii="Calibri" w:hAnsi="Calibri" w:cs="Calibri"/>
        </w:rPr>
        <w:t>Co-VIT</w:t>
      </w:r>
      <w:r w:rsidR="00513B7C">
        <w:rPr>
          <w:rFonts w:ascii="Calibri" w:hAnsi="Calibri" w:cs="Calibri"/>
        </w:rPr>
        <w:t xml:space="preserve"> multivitamin étrend-kiegészítő</w:t>
      </w:r>
      <w:bookmarkStart w:id="0" w:name="_GoBack"/>
      <w:bookmarkEnd w:id="0"/>
      <w:r w:rsidRPr="00264DF6">
        <w:rPr>
          <w:rFonts w:ascii="Calibri" w:hAnsi="Calibri" w:cs="Calibri"/>
        </w:rPr>
        <w:t xml:space="preserve"> </w:t>
      </w:r>
      <w:r w:rsidR="00EB1482">
        <w:rPr>
          <w:rFonts w:ascii="Calibri" w:hAnsi="Calibri" w:cs="Calibri"/>
        </w:rPr>
        <w:t>filmtablettá</w:t>
      </w:r>
      <w:r w:rsidR="007835EE">
        <w:rPr>
          <w:rFonts w:ascii="Calibri" w:hAnsi="Calibri" w:cs="Calibri"/>
        </w:rPr>
        <w:t>já</w:t>
      </w:r>
      <w:r w:rsidR="00EB1482">
        <w:rPr>
          <w:rFonts w:ascii="Calibri" w:hAnsi="Calibri" w:cs="Calibri"/>
        </w:rPr>
        <w:t xml:space="preserve">t a MEDITOP Gyógyszeripari Kft. </w:t>
      </w:r>
      <w:r>
        <w:rPr>
          <w:rFonts w:ascii="Calibri" w:hAnsi="Calibri" w:cs="Calibri"/>
          <w:bCs/>
          <w:color w:val="000000"/>
        </w:rPr>
        <w:t xml:space="preserve">A gyártó </w:t>
      </w:r>
      <w:r w:rsidR="00EB1482">
        <w:rPr>
          <w:rFonts w:ascii="Calibri" w:hAnsi="Calibri" w:cs="Calibri"/>
          <w:bCs/>
          <w:color w:val="000000"/>
        </w:rPr>
        <w:t>mai napon 400 dobozzal adományozott az új étrend-kiegészítőből a</w:t>
      </w:r>
      <w:r w:rsidRPr="00D4540F">
        <w:rPr>
          <w:rFonts w:ascii="Calibri" w:hAnsi="Calibri" w:cs="Calibri"/>
          <w:bCs/>
          <w:color w:val="000000"/>
        </w:rPr>
        <w:t xml:space="preserve">z Ökumenikus Segélyszervezetnek, hogy így </w:t>
      </w:r>
      <w:r>
        <w:rPr>
          <w:rFonts w:ascii="Calibri" w:hAnsi="Calibri" w:cs="Calibri"/>
          <w:bCs/>
          <w:color w:val="000000"/>
        </w:rPr>
        <w:t>segítse</w:t>
      </w:r>
      <w:r w:rsidRPr="00D4540F">
        <w:rPr>
          <w:rFonts w:ascii="Calibri" w:hAnsi="Calibri" w:cs="Calibri"/>
          <w:bCs/>
          <w:color w:val="000000"/>
        </w:rPr>
        <w:t xml:space="preserve"> a karitatív szervezet „frontvonalban” dolgozó munkatársai</w:t>
      </w:r>
      <w:r>
        <w:rPr>
          <w:rFonts w:ascii="Calibri" w:hAnsi="Calibri" w:cs="Calibri"/>
          <w:bCs/>
          <w:color w:val="000000"/>
        </w:rPr>
        <w:t>t, illetve a segélyszervezet által működtetett idősek otthonának lakóit.</w:t>
      </w:r>
      <w:r w:rsidRPr="00D4540F">
        <w:rPr>
          <w:rFonts w:ascii="Calibri" w:hAnsi="Calibri" w:cs="Calibri"/>
          <w:bCs/>
          <w:color w:val="000000"/>
        </w:rPr>
        <w:t xml:space="preserve"> A napokban forgalomba került vitaminkészítmény duplán jótékony: a gyártó minden doboz</w:t>
      </w:r>
      <w:r>
        <w:rPr>
          <w:rFonts w:ascii="Calibri" w:hAnsi="Calibri" w:cs="Calibri"/>
          <w:bCs/>
          <w:color w:val="000000"/>
        </w:rPr>
        <w:t xml:space="preserve"> eladása után támogatja a </w:t>
      </w:r>
      <w:r w:rsidRPr="00D4540F">
        <w:rPr>
          <w:rFonts w:ascii="Calibri" w:hAnsi="Calibri" w:cs="Calibri"/>
          <w:bCs/>
          <w:color w:val="000000"/>
        </w:rPr>
        <w:t>Segélyszervezet</w:t>
      </w:r>
      <w:r>
        <w:rPr>
          <w:rFonts w:ascii="Calibri" w:hAnsi="Calibri" w:cs="Calibri"/>
          <w:bCs/>
          <w:color w:val="000000"/>
        </w:rPr>
        <w:t xml:space="preserve"> munkáját.</w:t>
      </w:r>
    </w:p>
    <w:p w14:paraId="4829BCFE" w14:textId="77777777" w:rsidR="00EB652E" w:rsidRDefault="00EB652E" w:rsidP="00940980">
      <w:pPr>
        <w:jc w:val="both"/>
        <w:rPr>
          <w:rFonts w:ascii="Calibri" w:hAnsi="Calibri" w:cs="Calibri"/>
          <w:bCs/>
          <w:color w:val="000000"/>
        </w:rPr>
      </w:pPr>
    </w:p>
    <w:p w14:paraId="510C692F" w14:textId="58E44B3C" w:rsidR="00940980" w:rsidRPr="00EB1482" w:rsidRDefault="00EB652E" w:rsidP="00EB1482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A</w:t>
      </w:r>
      <w:r w:rsidR="00EB543E">
        <w:rPr>
          <w:rFonts w:ascii="Calibri" w:hAnsi="Calibri" w:cs="Calibri"/>
          <w:bCs/>
          <w:color w:val="000000"/>
        </w:rPr>
        <w:t>z együttműködést bemutató sajtóesemén</w:t>
      </w:r>
      <w:r w:rsidR="00740649">
        <w:rPr>
          <w:rFonts w:ascii="Calibri" w:hAnsi="Calibri" w:cs="Calibri"/>
          <w:bCs/>
          <w:color w:val="000000"/>
        </w:rPr>
        <w:t xml:space="preserve">y házigazdája </w:t>
      </w:r>
      <w:r w:rsidR="00740649" w:rsidRPr="00EB1482">
        <w:rPr>
          <w:rFonts w:ascii="Calibri" w:hAnsi="Calibri" w:cs="Calibri"/>
          <w:b/>
          <w:bCs/>
          <w:color w:val="000000"/>
        </w:rPr>
        <w:t xml:space="preserve">Kovács </w:t>
      </w:r>
      <w:proofErr w:type="spellStart"/>
      <w:r w:rsidR="00740649" w:rsidRPr="00EB1482">
        <w:rPr>
          <w:rFonts w:ascii="Calibri" w:hAnsi="Calibri" w:cs="Calibri"/>
          <w:b/>
          <w:bCs/>
          <w:color w:val="000000"/>
        </w:rPr>
        <w:t>Koko</w:t>
      </w:r>
      <w:proofErr w:type="spellEnd"/>
      <w:r w:rsidR="00740649" w:rsidRPr="00EB1482">
        <w:rPr>
          <w:rFonts w:ascii="Calibri" w:hAnsi="Calibri" w:cs="Calibri"/>
          <w:b/>
          <w:bCs/>
          <w:color w:val="000000"/>
        </w:rPr>
        <w:t xml:space="preserve"> István</w:t>
      </w:r>
      <w:r w:rsidR="00740649" w:rsidRPr="00EB1482">
        <w:rPr>
          <w:rFonts w:ascii="Calibri" w:hAnsi="Calibri" w:cs="Calibri"/>
          <w:bCs/>
          <w:color w:val="000000"/>
        </w:rPr>
        <w:t xml:space="preserve">, </w:t>
      </w:r>
      <w:r w:rsidR="00740649">
        <w:rPr>
          <w:rFonts w:ascii="Calibri" w:hAnsi="Calibri" w:cs="Calibri"/>
          <w:bCs/>
          <w:color w:val="000000"/>
        </w:rPr>
        <w:t xml:space="preserve">olimpiai bajnok ökölvívó, </w:t>
      </w:r>
      <w:r w:rsidR="00740649" w:rsidRPr="00EB1482">
        <w:rPr>
          <w:rFonts w:ascii="Calibri" w:hAnsi="Calibri" w:cs="Calibri"/>
          <w:bCs/>
          <w:color w:val="000000"/>
        </w:rPr>
        <w:t>az Ökumenikus Segélyszervezet jószolgálati nagykövete</w:t>
      </w:r>
      <w:r w:rsidR="00740649">
        <w:rPr>
          <w:rFonts w:ascii="Calibri" w:hAnsi="Calibri" w:cs="Calibri"/>
          <w:bCs/>
          <w:color w:val="000000"/>
        </w:rPr>
        <w:t xml:space="preserve"> volt. A vitaminkészítmény fejlesztésének előzményeiről </w:t>
      </w:r>
      <w:r w:rsidRPr="00EB1482">
        <w:rPr>
          <w:rFonts w:ascii="Calibri" w:hAnsi="Calibri" w:cs="Calibri"/>
          <w:b/>
          <w:bCs/>
          <w:color w:val="000000"/>
        </w:rPr>
        <w:t>Dr. Hankó Zoltán</w:t>
      </w:r>
      <w:r w:rsidRPr="00EB1482">
        <w:rPr>
          <w:rFonts w:ascii="Calibri" w:hAnsi="Calibri" w:cs="Calibri"/>
          <w:bCs/>
          <w:color w:val="000000"/>
        </w:rPr>
        <w:t>, a Magyar Gyógyszerészi Kamara</w:t>
      </w:r>
      <w:r>
        <w:rPr>
          <w:rFonts w:ascii="Calibri" w:hAnsi="Calibri" w:cs="Calibri"/>
          <w:bCs/>
          <w:color w:val="000000"/>
        </w:rPr>
        <w:t xml:space="preserve"> elnöke</w:t>
      </w:r>
      <w:r w:rsidR="00740649">
        <w:rPr>
          <w:rFonts w:ascii="Calibri" w:hAnsi="Calibri" w:cs="Calibri"/>
          <w:bCs/>
          <w:color w:val="000000"/>
        </w:rPr>
        <w:t xml:space="preserve">, a vitaminpótlás fontosságáról pedig </w:t>
      </w:r>
      <w:r w:rsidR="00740649" w:rsidRPr="00EB1482">
        <w:rPr>
          <w:rFonts w:ascii="Calibri" w:hAnsi="Calibri" w:cs="Calibri"/>
          <w:b/>
          <w:bCs/>
          <w:color w:val="000000"/>
        </w:rPr>
        <w:t>Prof. Dr. Szökő Éva</w:t>
      </w:r>
      <w:r w:rsidR="00740649" w:rsidRPr="00EB1482">
        <w:rPr>
          <w:rFonts w:ascii="Calibri" w:hAnsi="Calibri" w:cs="Calibri"/>
          <w:bCs/>
          <w:color w:val="000000"/>
        </w:rPr>
        <w:t>, a Magyar Gyógyszerésztudományi Társaság elnöke</w:t>
      </w:r>
      <w:r w:rsidR="00740649">
        <w:rPr>
          <w:rFonts w:ascii="Calibri" w:hAnsi="Calibri" w:cs="Calibri"/>
          <w:bCs/>
          <w:color w:val="000000"/>
        </w:rPr>
        <w:t xml:space="preserve"> beszélt.  </w:t>
      </w:r>
      <w:r w:rsidR="00940980" w:rsidRPr="00EB1482">
        <w:rPr>
          <w:rFonts w:ascii="Calibri" w:hAnsi="Calibri" w:cs="Calibri"/>
          <w:bCs/>
          <w:color w:val="000000"/>
        </w:rPr>
        <w:t xml:space="preserve">A vitaminadományt </w:t>
      </w:r>
      <w:r w:rsidR="00EB1482" w:rsidRPr="00EB1482">
        <w:rPr>
          <w:rFonts w:ascii="Calibri" w:hAnsi="Calibri" w:cs="Calibri"/>
          <w:b/>
          <w:bCs/>
          <w:color w:val="000000"/>
        </w:rPr>
        <w:t>Dr. Ács Zoltán</w:t>
      </w:r>
      <w:r w:rsidR="00EB1482" w:rsidRPr="00EB1482">
        <w:rPr>
          <w:rFonts w:ascii="Calibri" w:hAnsi="Calibri" w:cs="Calibri"/>
          <w:bCs/>
          <w:color w:val="000000"/>
        </w:rPr>
        <w:t xml:space="preserve"> és </w:t>
      </w:r>
      <w:r w:rsidR="00EB1482" w:rsidRPr="00EB1482">
        <w:rPr>
          <w:rFonts w:ascii="Calibri" w:hAnsi="Calibri" w:cs="Calibri"/>
          <w:b/>
          <w:bCs/>
          <w:color w:val="000000"/>
        </w:rPr>
        <w:t>Dr. Greskovits Dávid</w:t>
      </w:r>
      <w:r w:rsidR="00EB1482" w:rsidRPr="00EB1482">
        <w:rPr>
          <w:rFonts w:ascii="Calibri" w:hAnsi="Calibri" w:cs="Calibri"/>
          <w:bCs/>
          <w:color w:val="000000"/>
        </w:rPr>
        <w:t>, a MEDITOP Gyógyszeripari Kft. ügyvezető igazgatói adták át</w:t>
      </w:r>
      <w:r w:rsidR="00EB1482">
        <w:rPr>
          <w:rFonts w:ascii="Calibri" w:hAnsi="Calibri" w:cs="Calibri"/>
          <w:bCs/>
          <w:color w:val="000000"/>
        </w:rPr>
        <w:t xml:space="preserve"> a karitatív szervezet budapesti központ</w:t>
      </w:r>
      <w:r w:rsidR="00740649">
        <w:rPr>
          <w:rFonts w:ascii="Calibri" w:hAnsi="Calibri" w:cs="Calibri"/>
          <w:bCs/>
          <w:color w:val="000000"/>
        </w:rPr>
        <w:t>jában</w:t>
      </w:r>
      <w:r w:rsidR="00EB1482">
        <w:rPr>
          <w:rFonts w:ascii="Calibri" w:hAnsi="Calibri" w:cs="Calibri"/>
          <w:bCs/>
          <w:color w:val="000000"/>
        </w:rPr>
        <w:t xml:space="preserve">. </w:t>
      </w:r>
      <w:r w:rsidR="00740649">
        <w:rPr>
          <w:rFonts w:ascii="Calibri" w:hAnsi="Calibri" w:cs="Calibri"/>
          <w:bCs/>
          <w:color w:val="000000"/>
        </w:rPr>
        <w:t xml:space="preserve">Dr. </w:t>
      </w:r>
      <w:r w:rsidR="00EB1482">
        <w:rPr>
          <w:rFonts w:ascii="Calibri" w:hAnsi="Calibri" w:cs="Calibri"/>
          <w:bCs/>
          <w:color w:val="000000"/>
        </w:rPr>
        <w:t>Ács Zoltán</w:t>
      </w:r>
      <w:r w:rsidR="00740649">
        <w:rPr>
          <w:rFonts w:ascii="Calibri" w:hAnsi="Calibri" w:cs="Calibri"/>
          <w:bCs/>
          <w:color w:val="000000"/>
        </w:rPr>
        <w:t xml:space="preserve"> köszöntőjében elmondta: a járványhelyzetben a termékfejlesztés mellett magyar vállalatként kiemelten fontosnak tartják a társadalmi szerepvállalást is, melyre most még nagyobb szükség van.  </w:t>
      </w:r>
      <w:r w:rsidR="00EB1482" w:rsidRPr="00EB1482">
        <w:rPr>
          <w:rFonts w:ascii="Calibri" w:hAnsi="Calibri" w:cs="Calibri"/>
          <w:b/>
          <w:bCs/>
          <w:color w:val="000000"/>
        </w:rPr>
        <w:t>Lehel László</w:t>
      </w:r>
      <w:r w:rsidR="00EB1482" w:rsidRPr="00EB1482">
        <w:rPr>
          <w:rFonts w:ascii="Calibri" w:hAnsi="Calibri" w:cs="Calibri"/>
          <w:bCs/>
          <w:color w:val="000000"/>
        </w:rPr>
        <w:t>, a</w:t>
      </w:r>
      <w:r w:rsidR="00940980" w:rsidRPr="00EB1482">
        <w:rPr>
          <w:rFonts w:ascii="Calibri" w:hAnsi="Calibri" w:cs="Calibri"/>
          <w:bCs/>
          <w:color w:val="000000"/>
        </w:rPr>
        <w:t>z Ökumenikus Segélyszervezet</w:t>
      </w:r>
      <w:r w:rsidR="00EB1482" w:rsidRPr="00EB1482">
        <w:rPr>
          <w:rFonts w:ascii="Calibri" w:hAnsi="Calibri" w:cs="Calibri"/>
          <w:bCs/>
          <w:color w:val="000000"/>
        </w:rPr>
        <w:t xml:space="preserve"> elnök-igazgatój</w:t>
      </w:r>
      <w:r w:rsidR="00EB1482">
        <w:rPr>
          <w:rFonts w:ascii="Calibri" w:hAnsi="Calibri" w:cs="Calibri"/>
          <w:bCs/>
          <w:color w:val="000000"/>
        </w:rPr>
        <w:t>a</w:t>
      </w:r>
      <w:r>
        <w:rPr>
          <w:rFonts w:ascii="Calibri" w:hAnsi="Calibri" w:cs="Calibri"/>
          <w:bCs/>
          <w:color w:val="000000"/>
        </w:rPr>
        <w:t xml:space="preserve"> </w:t>
      </w:r>
      <w:r w:rsidR="00740649">
        <w:rPr>
          <w:rFonts w:ascii="Calibri" w:hAnsi="Calibri" w:cs="Calibri"/>
          <w:bCs/>
          <w:color w:val="000000"/>
        </w:rPr>
        <w:t>az adományt megköszönve méltatta a MEDITOP elkötelezettségét, mellyel már egy évtizede töretlenül segítik a segélyszervezetet. Az elnök-igazgató kiemelte: a MEDITOP szerepvállalása a teljes hazai gyógyszeripar viszonylatában kiemelkedő és példaértékű, amit</w:t>
      </w:r>
      <w:r w:rsidR="00513B7C">
        <w:rPr>
          <w:rFonts w:ascii="Calibri" w:hAnsi="Calibri" w:cs="Calibri"/>
          <w:bCs/>
          <w:color w:val="000000"/>
        </w:rPr>
        <w:t xml:space="preserve"> </w:t>
      </w:r>
      <w:r w:rsidR="00740649">
        <w:rPr>
          <w:rFonts w:ascii="Calibri" w:hAnsi="Calibri" w:cs="Calibri"/>
          <w:bCs/>
          <w:color w:val="000000"/>
        </w:rPr>
        <w:t xml:space="preserve">a most induló, termékhez kötött adományozási akció is bizonyít. </w:t>
      </w:r>
    </w:p>
    <w:p w14:paraId="23BFA387" w14:textId="77777777" w:rsidR="00940980" w:rsidRDefault="00940980" w:rsidP="00940980">
      <w:pPr>
        <w:jc w:val="right"/>
        <w:rPr>
          <w:rFonts w:ascii="Calibri" w:hAnsi="Calibri" w:cs="Calibri"/>
        </w:rPr>
      </w:pPr>
    </w:p>
    <w:p w14:paraId="3964D0ED" w14:textId="26BF4ACA" w:rsidR="00EB652E" w:rsidRDefault="00EB652E" w:rsidP="0094098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Budapest, 2021. január 25.</w:t>
      </w:r>
    </w:p>
    <w:p w14:paraId="6BAFF893" w14:textId="77777777" w:rsidR="00EB652E" w:rsidRDefault="00EB652E" w:rsidP="00940980">
      <w:pPr>
        <w:jc w:val="right"/>
        <w:rPr>
          <w:rFonts w:ascii="Calibri" w:hAnsi="Calibri" w:cs="Calibri"/>
        </w:rPr>
      </w:pPr>
    </w:p>
    <w:p w14:paraId="09F13D33" w14:textId="77777777" w:rsidR="00940980" w:rsidRDefault="00940980" w:rsidP="009409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További információ:</w:t>
      </w:r>
    </w:p>
    <w:p w14:paraId="06C58820" w14:textId="77777777" w:rsidR="00940980" w:rsidRDefault="00940980" w:rsidP="00940980">
      <w:pPr>
        <w:jc w:val="both"/>
        <w:rPr>
          <w:rFonts w:ascii="Calibri" w:hAnsi="Calibri" w:cs="Calibri"/>
          <w:b/>
        </w:rPr>
      </w:pPr>
    </w:p>
    <w:p w14:paraId="6303E8BF" w14:textId="77777777" w:rsidR="00940980" w:rsidRDefault="00940980" w:rsidP="0094098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Kis Boáz</w:t>
      </w:r>
    </w:p>
    <w:p w14:paraId="2804DF46" w14:textId="77777777" w:rsidR="00940980" w:rsidRDefault="00940980" w:rsidP="009409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sajtóreferens I Ökumenikus Segélyszervezet</w:t>
      </w:r>
    </w:p>
    <w:p w14:paraId="5DF64BE2" w14:textId="77777777" w:rsidR="00940980" w:rsidRDefault="00940980" w:rsidP="009409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06 30 749 22 68 I </w:t>
      </w:r>
      <w:hyperlink r:id="rId7" w:history="1">
        <w:r>
          <w:rPr>
            <w:rStyle w:val="Hiperhivatkozs"/>
            <w:rFonts w:ascii="Calibri" w:hAnsi="Calibri" w:cs="Calibri"/>
          </w:rPr>
          <w:t>kis.boaz@segelyszervezet.hu</w:t>
        </w:r>
      </w:hyperlink>
      <w:r>
        <w:rPr>
          <w:rFonts w:ascii="Calibri" w:hAnsi="Calibri" w:cs="Calibri"/>
        </w:rPr>
        <w:t xml:space="preserve"> </w:t>
      </w:r>
    </w:p>
    <w:p w14:paraId="4CC9F391" w14:textId="77777777" w:rsidR="00940980" w:rsidRDefault="00940980" w:rsidP="00940980">
      <w:r>
        <w:t xml:space="preserve"> </w:t>
      </w:r>
    </w:p>
    <w:p w14:paraId="7A91F30A" w14:textId="77777777" w:rsidR="00940980" w:rsidRPr="00DA352A" w:rsidRDefault="00940980" w:rsidP="00940980">
      <w:r w:rsidRPr="00DA352A">
        <w:t xml:space="preserve"> </w:t>
      </w:r>
    </w:p>
    <w:p w14:paraId="110B6DDF" w14:textId="1E001544" w:rsidR="00D56ABB" w:rsidRPr="002F08A0" w:rsidRDefault="00D56ABB" w:rsidP="002F08A0"/>
    <w:sectPr w:rsidR="00D56ABB" w:rsidRPr="002F08A0" w:rsidSect="001E32C2">
      <w:headerReference w:type="default" r:id="rId8"/>
      <w:footerReference w:type="default" r:id="rId9"/>
      <w:pgSz w:w="11900" w:h="16840"/>
      <w:pgMar w:top="1134" w:right="1588" w:bottom="1418" w:left="158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15438" w14:textId="77777777" w:rsidR="005457D8" w:rsidRDefault="005457D8" w:rsidP="00C63CA5">
      <w:r>
        <w:separator/>
      </w:r>
    </w:p>
  </w:endnote>
  <w:endnote w:type="continuationSeparator" w:id="0">
    <w:p w14:paraId="21EB0B0D" w14:textId="77777777" w:rsidR="005457D8" w:rsidRDefault="005457D8" w:rsidP="00C6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Lucida Grande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ECC4A" w14:textId="1EE14A19" w:rsidR="00B62F1C" w:rsidRDefault="001E32C2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B74893" wp14:editId="7E76985F">
          <wp:simplePos x="0" y="0"/>
          <wp:positionH relativeFrom="margin">
            <wp:posOffset>-977265</wp:posOffset>
          </wp:positionH>
          <wp:positionV relativeFrom="paragraph">
            <wp:posOffset>-673100</wp:posOffset>
          </wp:positionV>
          <wp:extent cx="7479410" cy="935355"/>
          <wp:effectExtent l="0" t="0" r="762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OS_levelpapir_cimadaokkal_ALJA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41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C1520D5" wp14:editId="78F9EA30">
          <wp:simplePos x="0" y="0"/>
          <wp:positionH relativeFrom="column">
            <wp:posOffset>-2540</wp:posOffset>
          </wp:positionH>
          <wp:positionV relativeFrom="paragraph">
            <wp:posOffset>821690</wp:posOffset>
          </wp:positionV>
          <wp:extent cx="5539740" cy="558165"/>
          <wp:effectExtent l="0" t="0" r="3810" b="0"/>
          <wp:wrapTopAndBottom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S_levelpapir_cimadaokkal_ALJA_alap_202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974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A51E5" w14:textId="77777777" w:rsidR="005457D8" w:rsidRDefault="005457D8" w:rsidP="00C63CA5">
      <w:r>
        <w:separator/>
      </w:r>
    </w:p>
  </w:footnote>
  <w:footnote w:type="continuationSeparator" w:id="0">
    <w:p w14:paraId="2DB83DAC" w14:textId="77777777" w:rsidR="005457D8" w:rsidRDefault="005457D8" w:rsidP="00C6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4CA3A" w14:textId="0BA7D44A" w:rsidR="00082221" w:rsidRDefault="001E32C2">
    <w:pPr>
      <w:pStyle w:val="lfej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A1802F" wp14:editId="5E951560">
          <wp:simplePos x="0" y="0"/>
          <wp:positionH relativeFrom="page">
            <wp:posOffset>16510</wp:posOffset>
          </wp:positionH>
          <wp:positionV relativeFrom="paragraph">
            <wp:posOffset>-306705</wp:posOffset>
          </wp:positionV>
          <wp:extent cx="7517130" cy="1824355"/>
          <wp:effectExtent l="0" t="0" r="7620" b="4445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S_levelpapir_Sajtokozlemeny_alap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130" cy="182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087"/>
    <w:multiLevelType w:val="hybridMultilevel"/>
    <w:tmpl w:val="66DC71BC"/>
    <w:lvl w:ilvl="0" w:tplc="040E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33393D37"/>
    <w:multiLevelType w:val="hybridMultilevel"/>
    <w:tmpl w:val="A72E3442"/>
    <w:lvl w:ilvl="0" w:tplc="DB48DF4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074D8"/>
    <w:multiLevelType w:val="hybridMultilevel"/>
    <w:tmpl w:val="AE3C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75"/>
    <w:rsid w:val="00011B1F"/>
    <w:rsid w:val="00082221"/>
    <w:rsid w:val="00092375"/>
    <w:rsid w:val="000F3B33"/>
    <w:rsid w:val="00171500"/>
    <w:rsid w:val="001B6F10"/>
    <w:rsid w:val="001D1247"/>
    <w:rsid w:val="001E32C2"/>
    <w:rsid w:val="00264614"/>
    <w:rsid w:val="00265E40"/>
    <w:rsid w:val="0029182B"/>
    <w:rsid w:val="002F08A0"/>
    <w:rsid w:val="002F7003"/>
    <w:rsid w:val="003003BA"/>
    <w:rsid w:val="00336955"/>
    <w:rsid w:val="003A30E9"/>
    <w:rsid w:val="003C09B5"/>
    <w:rsid w:val="003C6A1C"/>
    <w:rsid w:val="003D633A"/>
    <w:rsid w:val="00423208"/>
    <w:rsid w:val="00463852"/>
    <w:rsid w:val="00482C82"/>
    <w:rsid w:val="00493C0B"/>
    <w:rsid w:val="00513B7C"/>
    <w:rsid w:val="00521E5C"/>
    <w:rsid w:val="005457D8"/>
    <w:rsid w:val="00604CFF"/>
    <w:rsid w:val="00620800"/>
    <w:rsid w:val="00653E94"/>
    <w:rsid w:val="006549FC"/>
    <w:rsid w:val="00697A88"/>
    <w:rsid w:val="00700B47"/>
    <w:rsid w:val="00711F18"/>
    <w:rsid w:val="007129AD"/>
    <w:rsid w:val="00740649"/>
    <w:rsid w:val="00741517"/>
    <w:rsid w:val="007566B8"/>
    <w:rsid w:val="007835EE"/>
    <w:rsid w:val="007942E9"/>
    <w:rsid w:val="007B1891"/>
    <w:rsid w:val="007B3B47"/>
    <w:rsid w:val="007F5738"/>
    <w:rsid w:val="0083111D"/>
    <w:rsid w:val="008432D9"/>
    <w:rsid w:val="008433C2"/>
    <w:rsid w:val="00850B0D"/>
    <w:rsid w:val="008907D8"/>
    <w:rsid w:val="008C0EE9"/>
    <w:rsid w:val="008E5D4D"/>
    <w:rsid w:val="0093428B"/>
    <w:rsid w:val="00940980"/>
    <w:rsid w:val="00941A0A"/>
    <w:rsid w:val="00992418"/>
    <w:rsid w:val="009E7FCE"/>
    <w:rsid w:val="00A34088"/>
    <w:rsid w:val="00B03DB7"/>
    <w:rsid w:val="00B23F79"/>
    <w:rsid w:val="00B3661D"/>
    <w:rsid w:val="00B46D14"/>
    <w:rsid w:val="00B62F1C"/>
    <w:rsid w:val="00B71D6F"/>
    <w:rsid w:val="00BC11B9"/>
    <w:rsid w:val="00C274AB"/>
    <w:rsid w:val="00C47673"/>
    <w:rsid w:val="00C63CA5"/>
    <w:rsid w:val="00C82442"/>
    <w:rsid w:val="00CE1155"/>
    <w:rsid w:val="00D04486"/>
    <w:rsid w:val="00D31554"/>
    <w:rsid w:val="00D37386"/>
    <w:rsid w:val="00D56ABB"/>
    <w:rsid w:val="00D618F3"/>
    <w:rsid w:val="00DD32AA"/>
    <w:rsid w:val="00DE2697"/>
    <w:rsid w:val="00DF77E3"/>
    <w:rsid w:val="00E329A0"/>
    <w:rsid w:val="00E32FE4"/>
    <w:rsid w:val="00E802BF"/>
    <w:rsid w:val="00EB1482"/>
    <w:rsid w:val="00EB5052"/>
    <w:rsid w:val="00EB543E"/>
    <w:rsid w:val="00EB5738"/>
    <w:rsid w:val="00EB652E"/>
    <w:rsid w:val="00F72B66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511AF6"/>
  <w14:defaultImageDpi w14:val="300"/>
  <w15:docId w15:val="{C758D8B5-F4B3-40D1-9C26-6EA6CF56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2375"/>
    <w:rPr>
      <w:rFonts w:ascii="Times New Roman" w:eastAsia="Times New Roman" w:hAnsi="Times New Roman" w:cs="Times New Roman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C63CA5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rsid w:val="00C63CA5"/>
  </w:style>
  <w:style w:type="paragraph" w:styleId="llb">
    <w:name w:val="footer"/>
    <w:basedOn w:val="Norml"/>
    <w:link w:val="llbChar"/>
    <w:uiPriority w:val="99"/>
    <w:unhideWhenUsed/>
    <w:rsid w:val="00C63CA5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C63CA5"/>
  </w:style>
  <w:style w:type="paragraph" w:styleId="Buborkszveg">
    <w:name w:val="Balloon Text"/>
    <w:basedOn w:val="Norml"/>
    <w:link w:val="BuborkszvegChar"/>
    <w:uiPriority w:val="99"/>
    <w:semiHidden/>
    <w:unhideWhenUsed/>
    <w:rsid w:val="00C63CA5"/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3CA5"/>
    <w:rPr>
      <w:rFonts w:ascii="Lucida Grande CE" w:hAnsi="Lucida Grande CE" w:cs="Lucida Grande CE"/>
      <w:sz w:val="18"/>
      <w:szCs w:val="18"/>
    </w:rPr>
  </w:style>
  <w:style w:type="character" w:styleId="Hiperhivatkozs">
    <w:name w:val="Hyperlink"/>
    <w:uiPriority w:val="99"/>
    <w:unhideWhenUsed/>
    <w:rsid w:val="00092375"/>
    <w:rPr>
      <w:color w:val="0000FF"/>
      <w:u w:val="single"/>
    </w:rPr>
  </w:style>
  <w:style w:type="paragraph" w:styleId="Listaszerbekezds">
    <w:name w:val="List Paragraph"/>
    <w:basedOn w:val="Norml"/>
    <w:uiPriority w:val="72"/>
    <w:rsid w:val="00092375"/>
    <w:pPr>
      <w:ind w:left="720"/>
      <w:contextualSpacing/>
    </w:pPr>
  </w:style>
  <w:style w:type="paragraph" w:styleId="Szvegtrzs">
    <w:name w:val="Body Text"/>
    <w:basedOn w:val="Norml"/>
    <w:link w:val="SzvegtrzsChar"/>
    <w:rsid w:val="009E7FC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E7FCE"/>
    <w:rPr>
      <w:rFonts w:ascii="Times New Roman" w:eastAsia="Times New Roman" w:hAnsi="Times New Roman" w:cs="Times New Roman"/>
      <w:lang w:val="hu-HU" w:eastAsia="hu-HU"/>
    </w:rPr>
  </w:style>
  <w:style w:type="paragraph" w:customStyle="1" w:styleId="xmsonormal">
    <w:name w:val="x_msonormal"/>
    <w:basedOn w:val="Norml"/>
    <w:rsid w:val="009E7FCE"/>
    <w:pPr>
      <w:spacing w:before="100" w:beforeAutospacing="1" w:after="100" w:afterAutospacing="1"/>
    </w:pPr>
  </w:style>
  <w:style w:type="paragraph" w:customStyle="1" w:styleId="Szneslista1jellszn1">
    <w:name w:val="Színes lista – 1. jelölőszín1"/>
    <w:basedOn w:val="Norml"/>
    <w:uiPriority w:val="34"/>
    <w:qFormat/>
    <w:rsid w:val="00EB5052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s.boaz@segelyszervez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1881</Characters>
  <Application>Microsoft Office Word</Application>
  <DocSecurity>0</DocSecurity>
  <Lines>30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Dániel</dc:creator>
  <cp:lastModifiedBy>Gáncs Kristóf</cp:lastModifiedBy>
  <cp:revision>3</cp:revision>
  <cp:lastPrinted>2016-01-12T08:51:00Z</cp:lastPrinted>
  <dcterms:created xsi:type="dcterms:W3CDTF">2021-01-25T12:50:00Z</dcterms:created>
  <dcterms:modified xsi:type="dcterms:W3CDTF">2021-01-25T12:50:00Z</dcterms:modified>
</cp:coreProperties>
</file>